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8EC6" w14:textId="77777777" w:rsidR="00716764" w:rsidRDefault="0052777E" w:rsidP="00AB4C1B">
      <w:pPr>
        <w:pStyle w:val="Heading1"/>
      </w:pPr>
      <w:r>
        <w:t>The Provost’s</w:t>
      </w:r>
      <w:r w:rsidR="00A917D0">
        <w:t xml:space="preserve"> Awards for </w:t>
      </w:r>
      <w:r>
        <w:t>Scholarship, Research and Creative Activity</w:t>
      </w:r>
    </w:p>
    <w:p w14:paraId="369B1361" w14:textId="77777777" w:rsidR="00A917D0" w:rsidRDefault="00A917D0" w:rsidP="00AB4C1B">
      <w:pPr>
        <w:pStyle w:val="Heading2"/>
      </w:pPr>
      <w:r>
        <w:t xml:space="preserve">Evaluation Rubric </w:t>
      </w:r>
    </w:p>
    <w:p w14:paraId="4D82D227" w14:textId="77777777" w:rsidR="00D7403B" w:rsidRPr="00D7403B" w:rsidRDefault="00D7403B" w:rsidP="00D7403B"/>
    <w:tbl>
      <w:tblPr>
        <w:tblStyle w:val="TableGrid"/>
        <w:tblW w:w="9013" w:type="dxa"/>
        <w:jc w:val="center"/>
        <w:tblLook w:val="04A0" w:firstRow="1" w:lastRow="0" w:firstColumn="1" w:lastColumn="0" w:noHBand="0" w:noVBand="1"/>
      </w:tblPr>
      <w:tblGrid>
        <w:gridCol w:w="1525"/>
        <w:gridCol w:w="1872"/>
        <w:gridCol w:w="1872"/>
        <w:gridCol w:w="1872"/>
        <w:gridCol w:w="1872"/>
      </w:tblGrid>
      <w:tr w:rsidR="00804798" w:rsidRPr="00AB4C1B" w14:paraId="1B1A0D64" w14:textId="77777777" w:rsidTr="00804798">
        <w:trPr>
          <w:jc w:val="center"/>
        </w:trPr>
        <w:tc>
          <w:tcPr>
            <w:tcW w:w="1525" w:type="dxa"/>
            <w:shd w:val="clear" w:color="auto" w:fill="9CC2E5" w:themeFill="accent1" w:themeFillTint="99"/>
          </w:tcPr>
          <w:p w14:paraId="764334B8" w14:textId="77777777" w:rsidR="00804798" w:rsidRPr="00AB4C1B" w:rsidRDefault="00804798" w:rsidP="00AB4C1B">
            <w:pPr>
              <w:jc w:val="center"/>
              <w:rPr>
                <w:b/>
                <w:sz w:val="24"/>
              </w:rPr>
            </w:pPr>
            <w:r w:rsidRPr="00AB4C1B">
              <w:rPr>
                <w:b/>
                <w:sz w:val="24"/>
              </w:rPr>
              <w:t>Criteria</w:t>
            </w:r>
          </w:p>
        </w:tc>
        <w:tc>
          <w:tcPr>
            <w:tcW w:w="1872" w:type="dxa"/>
            <w:shd w:val="clear" w:color="auto" w:fill="9CC2E5" w:themeFill="accent1" w:themeFillTint="99"/>
          </w:tcPr>
          <w:p w14:paraId="0B4A77CD" w14:textId="5C0FC3EC" w:rsidR="00804798" w:rsidRPr="00AB4C1B" w:rsidRDefault="00804798" w:rsidP="00AB4C1B">
            <w:pPr>
              <w:jc w:val="center"/>
              <w:rPr>
                <w:b/>
                <w:sz w:val="24"/>
              </w:rPr>
            </w:pPr>
            <w:r w:rsidRPr="00AB4C1B">
              <w:rPr>
                <w:b/>
                <w:sz w:val="24"/>
              </w:rPr>
              <w:t xml:space="preserve">Level 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872" w:type="dxa"/>
            <w:shd w:val="clear" w:color="auto" w:fill="9CC2E5" w:themeFill="accent1" w:themeFillTint="99"/>
          </w:tcPr>
          <w:p w14:paraId="42E297D0" w14:textId="10F357DB" w:rsidR="00804798" w:rsidRPr="00AB4C1B" w:rsidRDefault="00804798" w:rsidP="00AB4C1B">
            <w:pPr>
              <w:jc w:val="center"/>
              <w:rPr>
                <w:b/>
                <w:sz w:val="24"/>
              </w:rPr>
            </w:pPr>
            <w:r w:rsidRPr="00AB4C1B">
              <w:rPr>
                <w:b/>
                <w:sz w:val="24"/>
              </w:rPr>
              <w:t xml:space="preserve">Level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872" w:type="dxa"/>
            <w:shd w:val="clear" w:color="auto" w:fill="9CC2E5" w:themeFill="accent1" w:themeFillTint="99"/>
          </w:tcPr>
          <w:p w14:paraId="09E6E414" w14:textId="1C4F230E" w:rsidR="00804798" w:rsidRPr="00AB4C1B" w:rsidRDefault="00804798" w:rsidP="00AB4C1B">
            <w:pPr>
              <w:jc w:val="center"/>
              <w:rPr>
                <w:b/>
                <w:sz w:val="24"/>
              </w:rPr>
            </w:pPr>
            <w:r w:rsidRPr="00AB4C1B">
              <w:rPr>
                <w:b/>
                <w:sz w:val="24"/>
              </w:rPr>
              <w:t xml:space="preserve">Level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872" w:type="dxa"/>
            <w:shd w:val="clear" w:color="auto" w:fill="9CC2E5" w:themeFill="accent1" w:themeFillTint="99"/>
          </w:tcPr>
          <w:p w14:paraId="79C87AC0" w14:textId="68450024" w:rsidR="00804798" w:rsidRPr="00AB4C1B" w:rsidRDefault="00804798" w:rsidP="00AB4C1B">
            <w:pPr>
              <w:jc w:val="center"/>
              <w:rPr>
                <w:b/>
                <w:sz w:val="24"/>
              </w:rPr>
            </w:pPr>
            <w:r w:rsidRPr="00AB4C1B">
              <w:rPr>
                <w:b/>
                <w:sz w:val="24"/>
              </w:rPr>
              <w:t xml:space="preserve">Level </w:t>
            </w:r>
            <w:r>
              <w:rPr>
                <w:b/>
                <w:sz w:val="24"/>
              </w:rPr>
              <w:t>3</w:t>
            </w:r>
          </w:p>
        </w:tc>
      </w:tr>
      <w:tr w:rsidR="00804798" w14:paraId="2CF84F2F" w14:textId="77777777" w:rsidTr="00804798">
        <w:trPr>
          <w:jc w:val="center"/>
        </w:trPr>
        <w:tc>
          <w:tcPr>
            <w:tcW w:w="1525" w:type="dxa"/>
            <w:shd w:val="clear" w:color="auto" w:fill="9CC2E5" w:themeFill="accent1" w:themeFillTint="99"/>
          </w:tcPr>
          <w:p w14:paraId="51806FB2" w14:textId="77777777" w:rsidR="00804798" w:rsidRPr="00C7226D" w:rsidRDefault="00804798">
            <w:pPr>
              <w:rPr>
                <w:b/>
              </w:rPr>
            </w:pPr>
            <w:r w:rsidRPr="00C7226D">
              <w:rPr>
                <w:b/>
              </w:rPr>
              <w:t>Nomination letter</w:t>
            </w:r>
          </w:p>
        </w:tc>
        <w:tc>
          <w:tcPr>
            <w:tcW w:w="1872" w:type="dxa"/>
          </w:tcPr>
          <w:p w14:paraId="4749EC9C" w14:textId="453BCCC8" w:rsidR="00804798" w:rsidRDefault="00804798" w:rsidP="00E14CA8">
            <w:r w:rsidRPr="00E14CA8">
              <w:rPr>
                <w:b/>
              </w:rPr>
              <w:t>Fails</w:t>
            </w:r>
            <w:r>
              <w:t xml:space="preserve"> to adequately synthesize or describe the nominees fit for the award and </w:t>
            </w:r>
            <w:r w:rsidRPr="00AB4C1B">
              <w:rPr>
                <w:b/>
              </w:rPr>
              <w:t>does not</w:t>
            </w:r>
            <w:r>
              <w:t xml:space="preserve"> provide clear supporting evidence or rationale for recognition.</w:t>
            </w:r>
          </w:p>
        </w:tc>
        <w:tc>
          <w:tcPr>
            <w:tcW w:w="1872" w:type="dxa"/>
          </w:tcPr>
          <w:p w14:paraId="7A06FA8E" w14:textId="77777777" w:rsidR="00804798" w:rsidRDefault="00804798" w:rsidP="0052777E">
            <w:r w:rsidRPr="00AB4C1B">
              <w:rPr>
                <w:b/>
              </w:rPr>
              <w:t xml:space="preserve">Fair </w:t>
            </w:r>
            <w:r>
              <w:rPr>
                <w:b/>
              </w:rPr>
              <w:t xml:space="preserve">synthesis and </w:t>
            </w:r>
            <w:r w:rsidRPr="00AB4C1B">
              <w:rPr>
                <w:b/>
              </w:rPr>
              <w:t>description</w:t>
            </w:r>
            <w:r>
              <w:t xml:space="preserve"> of the nominees fit for the award and cites </w:t>
            </w:r>
            <w:r w:rsidRPr="00AB4C1B">
              <w:rPr>
                <w:b/>
              </w:rPr>
              <w:t>fair evidence and rationale</w:t>
            </w:r>
            <w:r>
              <w:t xml:space="preserve"> for their recognition with a Provost’s Award.</w:t>
            </w:r>
          </w:p>
        </w:tc>
        <w:tc>
          <w:tcPr>
            <w:tcW w:w="1872" w:type="dxa"/>
          </w:tcPr>
          <w:p w14:paraId="78C70A46" w14:textId="77777777" w:rsidR="00804798" w:rsidRDefault="00804798" w:rsidP="0052777E">
            <w:r w:rsidRPr="00AB4C1B">
              <w:rPr>
                <w:b/>
              </w:rPr>
              <w:t>Clear synthesis</w:t>
            </w:r>
            <w:r>
              <w:t xml:space="preserve"> and description of</w:t>
            </w:r>
            <w:r w:rsidRPr="00E14CA8">
              <w:t xml:space="preserve"> the nominees fit for the award</w:t>
            </w:r>
            <w:r>
              <w:t xml:space="preserve"> and cites some </w:t>
            </w:r>
            <w:r w:rsidRPr="00AB4C1B">
              <w:rPr>
                <w:b/>
              </w:rPr>
              <w:t>supporting evidence</w:t>
            </w:r>
            <w:r w:rsidRPr="00E14CA8">
              <w:t xml:space="preserve">. Makes a </w:t>
            </w:r>
            <w:r w:rsidRPr="00AB4C1B">
              <w:rPr>
                <w:b/>
              </w:rPr>
              <w:t>strong case</w:t>
            </w:r>
            <w:r>
              <w:t xml:space="preserve"> fo</w:t>
            </w:r>
            <w:r w:rsidRPr="00E14CA8">
              <w:t>r recognition of the nominee with a P</w:t>
            </w:r>
            <w:r>
              <w:t>rovost’s</w:t>
            </w:r>
            <w:r w:rsidRPr="00E14CA8">
              <w:t xml:space="preserve"> Award.</w:t>
            </w:r>
          </w:p>
        </w:tc>
        <w:tc>
          <w:tcPr>
            <w:tcW w:w="1872" w:type="dxa"/>
          </w:tcPr>
          <w:p w14:paraId="06E226D4" w14:textId="77777777" w:rsidR="00804798" w:rsidRDefault="00804798" w:rsidP="006531C7">
            <w:pPr>
              <w:ind w:right="-108"/>
            </w:pPr>
            <w:r w:rsidRPr="00AB4C1B">
              <w:rPr>
                <w:b/>
              </w:rPr>
              <w:t>Strong synthesis</w:t>
            </w:r>
            <w:r>
              <w:t xml:space="preserve"> and description of the nominees fit for the award citing</w:t>
            </w:r>
            <w:r w:rsidRPr="00AB4C1B">
              <w:rPr>
                <w:b/>
              </w:rPr>
              <w:t xml:space="preserve"> strong </w:t>
            </w:r>
            <w:r>
              <w:t xml:space="preserve">supporting evidence. Makes a </w:t>
            </w:r>
            <w:r w:rsidRPr="00AB4C1B">
              <w:rPr>
                <w:b/>
              </w:rPr>
              <w:t>compelling case</w:t>
            </w:r>
            <w:r>
              <w:t xml:space="preserve"> for recognition of the nominee with a Provost’s Award.</w:t>
            </w:r>
          </w:p>
        </w:tc>
      </w:tr>
      <w:tr w:rsidR="00804798" w14:paraId="16355C78" w14:textId="77777777" w:rsidTr="00804798">
        <w:trPr>
          <w:jc w:val="center"/>
        </w:trPr>
        <w:tc>
          <w:tcPr>
            <w:tcW w:w="1525" w:type="dxa"/>
            <w:shd w:val="clear" w:color="auto" w:fill="9CC2E5" w:themeFill="accent1" w:themeFillTint="99"/>
          </w:tcPr>
          <w:p w14:paraId="4D029271" w14:textId="77777777" w:rsidR="00804798" w:rsidRPr="00C7226D" w:rsidRDefault="00804798">
            <w:pPr>
              <w:rPr>
                <w:b/>
              </w:rPr>
            </w:pPr>
            <w:r w:rsidRPr="00C7226D">
              <w:rPr>
                <w:b/>
              </w:rPr>
              <w:t>Nominee’s CV</w:t>
            </w:r>
          </w:p>
        </w:tc>
        <w:tc>
          <w:tcPr>
            <w:tcW w:w="1872" w:type="dxa"/>
          </w:tcPr>
          <w:p w14:paraId="76B8E71E" w14:textId="0AD96AC5" w:rsidR="00804798" w:rsidRDefault="00804798" w:rsidP="0052777E">
            <w:r>
              <w:t xml:space="preserve">CV is </w:t>
            </w:r>
            <w:r w:rsidRPr="00C7226D">
              <w:rPr>
                <w:b/>
              </w:rPr>
              <w:t>not current</w:t>
            </w:r>
            <w:r>
              <w:t xml:space="preserve"> or does </w:t>
            </w:r>
            <w:r w:rsidRPr="00C7226D">
              <w:rPr>
                <w:b/>
              </w:rPr>
              <w:t>not provide sufficient or clear evidence</w:t>
            </w:r>
            <w:r>
              <w:t xml:space="preserve"> of excellence in scholarship, </w:t>
            </w:r>
            <w:proofErr w:type="gramStart"/>
            <w:r>
              <w:t>research</w:t>
            </w:r>
            <w:proofErr w:type="gramEnd"/>
            <w:r>
              <w:t xml:space="preserve"> and creative activity.</w:t>
            </w:r>
          </w:p>
        </w:tc>
        <w:tc>
          <w:tcPr>
            <w:tcW w:w="1872" w:type="dxa"/>
          </w:tcPr>
          <w:p w14:paraId="2E876395" w14:textId="77777777" w:rsidR="00804798" w:rsidRDefault="00804798" w:rsidP="00166A03">
            <w:r w:rsidRPr="00166A03">
              <w:t xml:space="preserve">CV is </w:t>
            </w:r>
            <w:r w:rsidRPr="00C7226D">
              <w:rPr>
                <w:b/>
              </w:rPr>
              <w:t>somewhat current</w:t>
            </w:r>
            <w:r w:rsidRPr="00166A03">
              <w:t xml:space="preserve"> and </w:t>
            </w:r>
            <w:r>
              <w:t xml:space="preserve">provides </w:t>
            </w:r>
            <w:r w:rsidRPr="00C7226D">
              <w:rPr>
                <w:b/>
              </w:rPr>
              <w:t>some evidence</w:t>
            </w:r>
            <w:r>
              <w:t xml:space="preserve"> of </w:t>
            </w:r>
            <w:r w:rsidRPr="0052777E">
              <w:t xml:space="preserve">excellence in scholarship, </w:t>
            </w:r>
            <w:proofErr w:type="gramStart"/>
            <w:r w:rsidRPr="0052777E">
              <w:t>research</w:t>
            </w:r>
            <w:proofErr w:type="gramEnd"/>
            <w:r w:rsidRPr="0052777E">
              <w:t xml:space="preserve"> and creative activity.</w:t>
            </w:r>
          </w:p>
        </w:tc>
        <w:tc>
          <w:tcPr>
            <w:tcW w:w="1872" w:type="dxa"/>
          </w:tcPr>
          <w:p w14:paraId="1B04245F" w14:textId="77777777" w:rsidR="00804798" w:rsidRDefault="00804798" w:rsidP="00166A03">
            <w:r w:rsidRPr="00C7226D">
              <w:rPr>
                <w:b/>
              </w:rPr>
              <w:t>CV is current</w:t>
            </w:r>
            <w:r w:rsidRPr="00166A03">
              <w:t xml:space="preserve"> and details a </w:t>
            </w:r>
            <w:r w:rsidRPr="00C7226D">
              <w:rPr>
                <w:b/>
              </w:rPr>
              <w:t>strong track record</w:t>
            </w:r>
            <w:r w:rsidRPr="00166A03">
              <w:t xml:space="preserve"> </w:t>
            </w:r>
            <w:r w:rsidRPr="0052777E">
              <w:t xml:space="preserve">of excellence in scholarship, </w:t>
            </w:r>
            <w:proofErr w:type="gramStart"/>
            <w:r w:rsidRPr="0052777E">
              <w:t>research</w:t>
            </w:r>
            <w:proofErr w:type="gramEnd"/>
            <w:r w:rsidRPr="0052777E">
              <w:t xml:space="preserve"> and creative activity.</w:t>
            </w:r>
          </w:p>
        </w:tc>
        <w:tc>
          <w:tcPr>
            <w:tcW w:w="1872" w:type="dxa"/>
          </w:tcPr>
          <w:p w14:paraId="08F410CE" w14:textId="77777777" w:rsidR="00804798" w:rsidRDefault="00804798" w:rsidP="00166A03">
            <w:r w:rsidRPr="00C7226D">
              <w:rPr>
                <w:b/>
              </w:rPr>
              <w:t xml:space="preserve">CV is current and details a long and consistent track record </w:t>
            </w:r>
            <w:r w:rsidRPr="0052777E">
              <w:t xml:space="preserve">of excellence in scholarship, </w:t>
            </w:r>
            <w:proofErr w:type="gramStart"/>
            <w:r w:rsidRPr="0052777E">
              <w:t>research</w:t>
            </w:r>
            <w:proofErr w:type="gramEnd"/>
            <w:r w:rsidRPr="0052777E">
              <w:t xml:space="preserve"> and creative activity.</w:t>
            </w:r>
          </w:p>
        </w:tc>
      </w:tr>
      <w:tr w:rsidR="00804798" w14:paraId="66B4E9CA" w14:textId="77777777" w:rsidTr="00804798">
        <w:trPr>
          <w:jc w:val="center"/>
        </w:trPr>
        <w:tc>
          <w:tcPr>
            <w:tcW w:w="1525" w:type="dxa"/>
            <w:shd w:val="clear" w:color="auto" w:fill="9CC2E5" w:themeFill="accent1" w:themeFillTint="99"/>
          </w:tcPr>
          <w:p w14:paraId="182932D3" w14:textId="77777777" w:rsidR="00804798" w:rsidRPr="00C7226D" w:rsidRDefault="00804798">
            <w:pPr>
              <w:rPr>
                <w:b/>
              </w:rPr>
            </w:pPr>
            <w:r w:rsidRPr="00C7226D">
              <w:rPr>
                <w:b/>
              </w:rPr>
              <w:t>Support letters</w:t>
            </w:r>
          </w:p>
        </w:tc>
        <w:tc>
          <w:tcPr>
            <w:tcW w:w="1872" w:type="dxa"/>
          </w:tcPr>
          <w:p w14:paraId="7F8F8A36" w14:textId="51A1B473" w:rsidR="00804798" w:rsidRDefault="00804798" w:rsidP="00D04656">
            <w:r w:rsidRPr="00C7226D">
              <w:rPr>
                <w:b/>
              </w:rPr>
              <w:t xml:space="preserve">Less than the minimum number </w:t>
            </w:r>
            <w:r>
              <w:rPr>
                <w:b/>
              </w:rPr>
              <w:t xml:space="preserve">(2) </w:t>
            </w:r>
            <w:r w:rsidRPr="00C7226D">
              <w:rPr>
                <w:b/>
              </w:rPr>
              <w:t xml:space="preserve">or no letters </w:t>
            </w:r>
            <w:r>
              <w:t>are</w:t>
            </w:r>
            <w:r w:rsidRPr="00166A03">
              <w:t xml:space="preserve"> provided</w:t>
            </w:r>
            <w:r>
              <w:t>,</w:t>
            </w:r>
            <w:r w:rsidRPr="00166A03">
              <w:t xml:space="preserve"> and</w:t>
            </w:r>
            <w:r>
              <w:t xml:space="preserve">/or those submitted </w:t>
            </w:r>
            <w:r w:rsidRPr="00C7226D">
              <w:rPr>
                <w:b/>
              </w:rPr>
              <w:t>show little support</w:t>
            </w:r>
            <w:r>
              <w:t xml:space="preserve"> for the nominee and/or identify </w:t>
            </w:r>
            <w:r w:rsidRPr="00C7226D">
              <w:rPr>
                <w:b/>
              </w:rPr>
              <w:t>limited or unclear practices</w:t>
            </w:r>
            <w:r>
              <w:t xml:space="preserve"> in </w:t>
            </w:r>
            <w:r w:rsidRPr="0052777E">
              <w:t xml:space="preserve">scholarship, </w:t>
            </w:r>
            <w:proofErr w:type="gramStart"/>
            <w:r w:rsidRPr="0052777E">
              <w:t>research</w:t>
            </w:r>
            <w:proofErr w:type="gramEnd"/>
            <w:r w:rsidRPr="0052777E">
              <w:t xml:space="preserve"> and creative activity.</w:t>
            </w:r>
          </w:p>
        </w:tc>
        <w:tc>
          <w:tcPr>
            <w:tcW w:w="1872" w:type="dxa"/>
          </w:tcPr>
          <w:p w14:paraId="40B63759" w14:textId="62FC7E57" w:rsidR="00804798" w:rsidRDefault="00804798" w:rsidP="00166A03">
            <w:r w:rsidRPr="00C7226D">
              <w:rPr>
                <w:b/>
              </w:rPr>
              <w:t>Less than the minimum number</w:t>
            </w:r>
            <w:r>
              <w:rPr>
                <w:b/>
              </w:rPr>
              <w:t xml:space="preserve"> (2)</w:t>
            </w:r>
            <w:r w:rsidRPr="00166A03">
              <w:t xml:space="preserve"> </w:t>
            </w:r>
            <w:r>
              <w:t>is</w:t>
            </w:r>
            <w:r w:rsidRPr="00166A03">
              <w:t xml:space="preserve"> provided and those submitted show</w:t>
            </w:r>
            <w:r>
              <w:t xml:space="preserve"> </w:t>
            </w:r>
            <w:r w:rsidRPr="00C7226D">
              <w:rPr>
                <w:b/>
              </w:rPr>
              <w:t>some support</w:t>
            </w:r>
            <w:r w:rsidRPr="00166A03">
              <w:t xml:space="preserve"> for the nominee and </w:t>
            </w:r>
            <w:r w:rsidRPr="00C7226D">
              <w:rPr>
                <w:b/>
              </w:rPr>
              <w:t>identify some evidence</w:t>
            </w:r>
            <w:r>
              <w:t xml:space="preserve"> or effective</w:t>
            </w:r>
            <w:r w:rsidRPr="00166A03">
              <w:t xml:space="preserve"> practices </w:t>
            </w:r>
            <w:r w:rsidRPr="0052777E">
              <w:t xml:space="preserve">in scholarship, </w:t>
            </w:r>
            <w:proofErr w:type="gramStart"/>
            <w:r w:rsidRPr="0052777E">
              <w:t>research</w:t>
            </w:r>
            <w:proofErr w:type="gramEnd"/>
            <w:r w:rsidRPr="0052777E">
              <w:t xml:space="preserve"> and creative activity.</w:t>
            </w:r>
          </w:p>
        </w:tc>
        <w:tc>
          <w:tcPr>
            <w:tcW w:w="1872" w:type="dxa"/>
          </w:tcPr>
          <w:p w14:paraId="29762361" w14:textId="3D37A564" w:rsidR="00804798" w:rsidRDefault="00804798" w:rsidP="00D04656">
            <w:r>
              <w:t>The</w:t>
            </w:r>
            <w:r w:rsidRPr="00166A03">
              <w:t xml:space="preserve"> </w:t>
            </w:r>
            <w:r>
              <w:rPr>
                <w:b/>
              </w:rPr>
              <w:t>minimum number (2) of letters is</w:t>
            </w:r>
            <w:r w:rsidRPr="00C7226D">
              <w:rPr>
                <w:b/>
              </w:rPr>
              <w:t xml:space="preserve"> provided</w:t>
            </w:r>
            <w:r>
              <w:t xml:space="preserve"> and </w:t>
            </w:r>
            <w:r w:rsidRPr="00C7226D">
              <w:rPr>
                <w:b/>
              </w:rPr>
              <w:t>all show</w:t>
            </w:r>
            <w:r>
              <w:t xml:space="preserve"> </w:t>
            </w:r>
            <w:r w:rsidRPr="00C7226D">
              <w:rPr>
                <w:b/>
              </w:rPr>
              <w:t xml:space="preserve">consistent support </w:t>
            </w:r>
            <w:r w:rsidRPr="00166A03">
              <w:t xml:space="preserve">for the nominee and </w:t>
            </w:r>
            <w:r w:rsidRPr="00C7226D">
              <w:rPr>
                <w:b/>
              </w:rPr>
              <w:t>clearly identify evidence</w:t>
            </w:r>
            <w:r>
              <w:t xml:space="preserve"> of impactful </w:t>
            </w:r>
            <w:r w:rsidRPr="00166A03">
              <w:t xml:space="preserve">practices </w:t>
            </w:r>
            <w:r w:rsidRPr="0052777E">
              <w:t xml:space="preserve">in scholarship, </w:t>
            </w:r>
            <w:proofErr w:type="gramStart"/>
            <w:r w:rsidRPr="0052777E">
              <w:t>research</w:t>
            </w:r>
            <w:proofErr w:type="gramEnd"/>
            <w:r w:rsidRPr="0052777E">
              <w:t xml:space="preserve"> and creative activity.</w:t>
            </w:r>
          </w:p>
        </w:tc>
        <w:tc>
          <w:tcPr>
            <w:tcW w:w="1872" w:type="dxa"/>
          </w:tcPr>
          <w:p w14:paraId="3438161B" w14:textId="49BB05E0" w:rsidR="00804798" w:rsidRDefault="00804798">
            <w:r w:rsidRPr="00C7226D">
              <w:rPr>
                <w:b/>
              </w:rPr>
              <w:t>M</w:t>
            </w:r>
            <w:r>
              <w:rPr>
                <w:b/>
              </w:rPr>
              <w:t>ore than the minimum number (2) of letters is</w:t>
            </w:r>
            <w:r w:rsidRPr="00C7226D">
              <w:rPr>
                <w:b/>
              </w:rPr>
              <w:t xml:space="preserve"> provided</w:t>
            </w:r>
            <w:r>
              <w:t xml:space="preserve"> and all show </w:t>
            </w:r>
            <w:r w:rsidRPr="00C7226D">
              <w:rPr>
                <w:b/>
              </w:rPr>
              <w:t>strong and consistent support</w:t>
            </w:r>
            <w:r>
              <w:t xml:space="preserve"> for the nominee and </w:t>
            </w:r>
            <w:r w:rsidRPr="00C7226D">
              <w:rPr>
                <w:b/>
              </w:rPr>
              <w:t>clearly identify exemplary practices</w:t>
            </w:r>
            <w:r>
              <w:t xml:space="preserve"> </w:t>
            </w:r>
            <w:r w:rsidRPr="0052777E">
              <w:t xml:space="preserve">in scholarship, </w:t>
            </w:r>
            <w:proofErr w:type="gramStart"/>
            <w:r w:rsidRPr="0052777E">
              <w:t>research</w:t>
            </w:r>
            <w:proofErr w:type="gramEnd"/>
            <w:r w:rsidRPr="0052777E">
              <w:t xml:space="preserve"> and creative activity.</w:t>
            </w:r>
          </w:p>
        </w:tc>
      </w:tr>
    </w:tbl>
    <w:p w14:paraId="13A51820" w14:textId="77777777" w:rsidR="00A917D0" w:rsidRDefault="00A917D0" w:rsidP="00C7226D"/>
    <w:sectPr w:rsidR="00A917D0" w:rsidSect="006531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tjQxMzUzt7AwN7VU0lEKTi0uzszPAykwrgUAbOXl6iwAAAA="/>
  </w:docVars>
  <w:rsids>
    <w:rsidRoot w:val="00A917D0"/>
    <w:rsid w:val="00166A03"/>
    <w:rsid w:val="00267071"/>
    <w:rsid w:val="0052777E"/>
    <w:rsid w:val="005E6440"/>
    <w:rsid w:val="005F2447"/>
    <w:rsid w:val="006531C7"/>
    <w:rsid w:val="00804798"/>
    <w:rsid w:val="00A917D0"/>
    <w:rsid w:val="00AB4C1B"/>
    <w:rsid w:val="00B07232"/>
    <w:rsid w:val="00C7226D"/>
    <w:rsid w:val="00C80790"/>
    <w:rsid w:val="00D04656"/>
    <w:rsid w:val="00D16563"/>
    <w:rsid w:val="00D7403B"/>
    <w:rsid w:val="00D81130"/>
    <w:rsid w:val="00E14CA8"/>
    <w:rsid w:val="00F14C21"/>
    <w:rsid w:val="00F702FC"/>
    <w:rsid w:val="00F9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2888"/>
  <w15:chartTrackingRefBased/>
  <w15:docId w15:val="{05881CE2-EB68-45C6-9743-06DAE4BA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C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4C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4C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302</Words>
  <Characters>1821</Characters>
  <Application>Microsoft Office Word</Application>
  <DocSecurity>0</DocSecurity>
  <Lines>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Vaugeois</dc:creator>
  <cp:keywords/>
  <dc:description/>
  <cp:lastModifiedBy>Lyn Locke</cp:lastModifiedBy>
  <cp:revision>12</cp:revision>
  <cp:lastPrinted>2022-03-16T17:10:00Z</cp:lastPrinted>
  <dcterms:created xsi:type="dcterms:W3CDTF">2019-06-04T17:55:00Z</dcterms:created>
  <dcterms:modified xsi:type="dcterms:W3CDTF">2023-07-05T17:19:00Z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52d262da7bbd304d0a1c7aa3b671406eb0862f7c8ed617d355e354785269917a</vt:lpwstr>
  </property>
</Properties>
</file>